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CE6299" w:rsidRPr="002362EA" w:rsidRDefault="002362EA" w:rsidP="00CE629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2362EA">
        <w:rPr>
          <w:iCs/>
          <w:sz w:val="26"/>
          <w:szCs w:val="26"/>
        </w:rPr>
        <w:t>«24» марта</w:t>
      </w:r>
      <w:r w:rsidR="00CE6299" w:rsidRPr="002362EA">
        <w:rPr>
          <w:iCs/>
          <w:sz w:val="26"/>
          <w:szCs w:val="26"/>
        </w:rPr>
        <w:t xml:space="preserve"> 2025 г.    </w:t>
      </w:r>
      <w:r w:rsidR="00CE6299" w:rsidRPr="002362EA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</w:t>
      </w:r>
      <w:r w:rsidR="00CE6299" w:rsidRPr="002362EA">
        <w:rPr>
          <w:iCs/>
          <w:sz w:val="26"/>
          <w:szCs w:val="26"/>
        </w:rPr>
        <w:tab/>
      </w:r>
      <w:r w:rsidR="00CE6299" w:rsidRPr="002362EA">
        <w:rPr>
          <w:iCs/>
          <w:sz w:val="26"/>
          <w:szCs w:val="26"/>
        </w:rPr>
        <w:tab/>
        <w:t xml:space="preserve">  № </w:t>
      </w:r>
      <w:r w:rsidRPr="002362EA">
        <w:rPr>
          <w:iCs/>
          <w:sz w:val="26"/>
          <w:szCs w:val="26"/>
        </w:rPr>
        <w:t>24</w:t>
      </w:r>
    </w:p>
    <w:p w:rsidR="00CE6299" w:rsidRPr="002362EA" w:rsidRDefault="00CE6299" w:rsidP="00CE6299">
      <w:pPr>
        <w:keepNext/>
        <w:jc w:val="center"/>
        <w:outlineLvl w:val="0"/>
        <w:rPr>
          <w:sz w:val="26"/>
          <w:szCs w:val="26"/>
        </w:rPr>
      </w:pPr>
      <w:r w:rsidRPr="002362EA">
        <w:rPr>
          <w:sz w:val="26"/>
          <w:szCs w:val="26"/>
        </w:rPr>
        <w:t>пгт Пряжа</w:t>
      </w:r>
    </w:p>
    <w:p w:rsidR="00CE6299" w:rsidRDefault="00CE6299" w:rsidP="00CE629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CE6299" w:rsidTr="00B318B7">
        <w:trPr>
          <w:trHeight w:val="668"/>
        </w:trPr>
        <w:tc>
          <w:tcPr>
            <w:tcW w:w="5070" w:type="dxa"/>
            <w:hideMark/>
          </w:tcPr>
          <w:p w:rsidR="00CE6299" w:rsidRPr="00A320E6" w:rsidRDefault="00CE6299" w:rsidP="00B318B7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>
              <w:rPr>
                <w:b/>
                <w:sz w:val="26"/>
                <w:szCs w:val="26"/>
              </w:rPr>
              <w:br/>
              <w:t xml:space="preserve">о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«Отдых (рекреация)» земельного участка с кадастровым номером 10:21:0020105:17</w:t>
            </w:r>
          </w:p>
        </w:tc>
      </w:tr>
    </w:tbl>
    <w:p w:rsidR="00CE6299" w:rsidRDefault="00CE6299" w:rsidP="00CE6299">
      <w:pPr>
        <w:ind w:firstLine="851"/>
        <w:jc w:val="both"/>
        <w:rPr>
          <w:sz w:val="28"/>
          <w:szCs w:val="28"/>
        </w:rPr>
      </w:pPr>
    </w:p>
    <w:p w:rsidR="00CE6299" w:rsidRPr="00BF74D7" w:rsidRDefault="00CE6299" w:rsidP="00CE6299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</w:t>
      </w:r>
      <w:r w:rsidR="00F95B09" w:rsidRPr="00F95B09">
        <w:rPr>
          <w:sz w:val="26"/>
          <w:szCs w:val="26"/>
        </w:rPr>
        <w:t>Уставом Пряжинского городского поселения Пряжинского национального муниципального района Республики Карелия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</w:t>
      </w:r>
      <w:r w:rsidR="00434805">
        <w:rPr>
          <w:sz w:val="26"/>
          <w:szCs w:val="26"/>
        </w:rPr>
        <w:t>21 марта</w:t>
      </w:r>
      <w:r w:rsidRPr="00BF74D7">
        <w:rPr>
          <w:sz w:val="26"/>
          <w:szCs w:val="26"/>
        </w:rPr>
        <w:t xml:space="preserve">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CE6299" w:rsidRDefault="00CE6299" w:rsidP="00CE6299">
      <w:pPr>
        <w:ind w:right="-5" w:firstLine="720"/>
        <w:jc w:val="both"/>
        <w:rPr>
          <w:sz w:val="28"/>
          <w:szCs w:val="28"/>
        </w:rPr>
      </w:pPr>
    </w:p>
    <w:p w:rsidR="00CE6299" w:rsidRDefault="00CE6299" w:rsidP="00CE629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E6299" w:rsidRDefault="00CE6299" w:rsidP="00CE6299">
      <w:pPr>
        <w:ind w:right="-5"/>
        <w:jc w:val="both"/>
        <w:rPr>
          <w:sz w:val="28"/>
          <w:szCs w:val="28"/>
        </w:rPr>
      </w:pPr>
    </w:p>
    <w:p w:rsidR="00CE6299" w:rsidRPr="00741C37" w:rsidRDefault="00CE6299" w:rsidP="00CE6299">
      <w:pPr>
        <w:ind w:firstLine="709"/>
        <w:jc w:val="both"/>
        <w:rPr>
          <w:sz w:val="26"/>
          <w:szCs w:val="26"/>
        </w:rPr>
      </w:pPr>
      <w:r w:rsidRPr="00741C37">
        <w:rPr>
          <w:sz w:val="26"/>
          <w:szCs w:val="26"/>
        </w:rPr>
        <w:t xml:space="preserve">1. Отклонить </w:t>
      </w:r>
      <w:r>
        <w:rPr>
          <w:sz w:val="26"/>
          <w:szCs w:val="26"/>
        </w:rPr>
        <w:t xml:space="preserve">проект решения о предоставлении </w:t>
      </w:r>
      <w:r w:rsidRPr="00741C37">
        <w:rPr>
          <w:sz w:val="26"/>
          <w:szCs w:val="26"/>
        </w:rPr>
        <w:t>разрешени</w:t>
      </w:r>
      <w:r>
        <w:rPr>
          <w:sz w:val="26"/>
          <w:szCs w:val="26"/>
        </w:rPr>
        <w:t>я</w:t>
      </w:r>
      <w:r w:rsidRPr="00741C37">
        <w:rPr>
          <w:sz w:val="26"/>
          <w:szCs w:val="26"/>
        </w:rPr>
        <w:t xml:space="preserve"> на условно разрешенный вид использования</w:t>
      </w:r>
      <w:r>
        <w:rPr>
          <w:sz w:val="26"/>
          <w:szCs w:val="26"/>
        </w:rPr>
        <w:t xml:space="preserve"> </w:t>
      </w:r>
      <w:r w:rsidRPr="00741C37">
        <w:rPr>
          <w:sz w:val="26"/>
          <w:szCs w:val="26"/>
        </w:rPr>
        <w:t>«Отдых (рекреация)» земельного участка</w:t>
      </w:r>
      <w:r>
        <w:rPr>
          <w:sz w:val="26"/>
          <w:szCs w:val="26"/>
        </w:rPr>
        <w:br/>
      </w:r>
      <w:r w:rsidRPr="00741C37">
        <w:rPr>
          <w:sz w:val="26"/>
          <w:szCs w:val="26"/>
        </w:rPr>
        <w:t xml:space="preserve">с кадастровым номером 10:21:0020105:17, площадь 1489 кв. м., местоположение: Российская Федерация, Республика Карелия, Пряжинский район, д. Киндасово. </w:t>
      </w:r>
    </w:p>
    <w:p w:rsidR="00CE6299" w:rsidRPr="00741C37" w:rsidRDefault="00CE6299" w:rsidP="00CE6299">
      <w:pPr>
        <w:ind w:firstLine="708"/>
        <w:jc w:val="both"/>
        <w:rPr>
          <w:sz w:val="26"/>
          <w:szCs w:val="26"/>
        </w:rPr>
      </w:pPr>
      <w:r w:rsidRPr="00741C37">
        <w:rPr>
          <w:sz w:val="26"/>
          <w:szCs w:val="26"/>
        </w:rPr>
        <w:t xml:space="preserve">2. </w:t>
      </w:r>
      <w:proofErr w:type="gramStart"/>
      <w:r w:rsidRPr="00741C37">
        <w:rPr>
          <w:sz w:val="26"/>
          <w:szCs w:val="26"/>
        </w:rPr>
        <w:t>Разместить</w:t>
      </w:r>
      <w:proofErr w:type="gramEnd"/>
      <w:r w:rsidRPr="00741C37">
        <w:rPr>
          <w:sz w:val="26"/>
          <w:szCs w:val="26"/>
        </w:rPr>
        <w:t xml:space="preserve"> настоящее постановление на официальном сайте </w:t>
      </w:r>
      <w:r w:rsidRPr="00741C37">
        <w:rPr>
          <w:sz w:val="26"/>
          <w:szCs w:val="26"/>
          <w:lang w:eastAsia="ar-SA"/>
        </w:rPr>
        <w:t>Пряжинского городского поселения</w:t>
      </w:r>
      <w:r w:rsidRPr="00741C37">
        <w:rPr>
          <w:sz w:val="26"/>
          <w:szCs w:val="26"/>
        </w:rPr>
        <w:t>: https://adm-priaza.ru</w:t>
      </w:r>
      <w:r w:rsidRPr="00741C37">
        <w:t>/</w:t>
      </w:r>
      <w:r w:rsidRPr="00741C37">
        <w:rPr>
          <w:sz w:val="26"/>
          <w:szCs w:val="26"/>
        </w:rPr>
        <w:t xml:space="preserve"> в разделе: Публичные слушания </w:t>
      </w:r>
      <w:r w:rsidRPr="00741C37">
        <w:rPr>
          <w:sz w:val="26"/>
          <w:szCs w:val="26"/>
        </w:rPr>
        <w:br/>
        <w:t>и опубликовать в газете «Наша Жизнь» - «Мейян Элайгу».</w:t>
      </w:r>
    </w:p>
    <w:p w:rsidR="00CE6299" w:rsidRPr="00EA549A" w:rsidRDefault="00CE6299" w:rsidP="00CE6299">
      <w:pPr>
        <w:ind w:right="-5" w:firstLine="708"/>
        <w:jc w:val="both"/>
        <w:rPr>
          <w:color w:val="FF0000"/>
          <w:sz w:val="26"/>
          <w:szCs w:val="26"/>
        </w:rPr>
      </w:pPr>
    </w:p>
    <w:p w:rsidR="00CE6299" w:rsidRDefault="00CE6299" w:rsidP="00CE6299">
      <w:pPr>
        <w:ind w:right="-5" w:firstLine="708"/>
        <w:jc w:val="both"/>
        <w:rPr>
          <w:color w:val="000000"/>
          <w:sz w:val="26"/>
          <w:szCs w:val="26"/>
        </w:rPr>
      </w:pPr>
    </w:p>
    <w:p w:rsidR="00CE6299" w:rsidRDefault="00CE6299" w:rsidP="00CE629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CE6299" w:rsidRPr="00BD7468" w:rsidRDefault="00CE6299" w:rsidP="00CE6299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CE6299" w:rsidRDefault="00CE6299" w:rsidP="00CE6299">
      <w:pPr>
        <w:jc w:val="both"/>
      </w:pPr>
      <w:r>
        <w:t>Разослать: дело-1, АПНМР-1</w:t>
      </w:r>
    </w:p>
    <w:p w:rsidR="00CE6299" w:rsidRDefault="00CE6299" w:rsidP="00CE62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53204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4006"/>
    <w:rsid w:val="00193F8C"/>
    <w:rsid w:val="001B2D49"/>
    <w:rsid w:val="001C09AC"/>
    <w:rsid w:val="001C1B48"/>
    <w:rsid w:val="001C4F3C"/>
    <w:rsid w:val="001F4FF9"/>
    <w:rsid w:val="00205448"/>
    <w:rsid w:val="0022514B"/>
    <w:rsid w:val="002362EA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3629E"/>
    <w:rsid w:val="003466E6"/>
    <w:rsid w:val="00350D20"/>
    <w:rsid w:val="00351776"/>
    <w:rsid w:val="00367AFF"/>
    <w:rsid w:val="003746E3"/>
    <w:rsid w:val="00383E0A"/>
    <w:rsid w:val="00390921"/>
    <w:rsid w:val="003959E6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4805"/>
    <w:rsid w:val="00437FAB"/>
    <w:rsid w:val="004415E2"/>
    <w:rsid w:val="00450812"/>
    <w:rsid w:val="00452851"/>
    <w:rsid w:val="00455DBF"/>
    <w:rsid w:val="00466464"/>
    <w:rsid w:val="004842BC"/>
    <w:rsid w:val="004D21E1"/>
    <w:rsid w:val="004D3332"/>
    <w:rsid w:val="004D6108"/>
    <w:rsid w:val="00520F1B"/>
    <w:rsid w:val="00521D69"/>
    <w:rsid w:val="00532221"/>
    <w:rsid w:val="00552C1A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2655A"/>
    <w:rsid w:val="00737E4D"/>
    <w:rsid w:val="00740FF0"/>
    <w:rsid w:val="00741C37"/>
    <w:rsid w:val="00750B17"/>
    <w:rsid w:val="00761836"/>
    <w:rsid w:val="00764B6D"/>
    <w:rsid w:val="00770EE0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0557D"/>
    <w:rsid w:val="00915705"/>
    <w:rsid w:val="00930E1D"/>
    <w:rsid w:val="00931B9C"/>
    <w:rsid w:val="009415AF"/>
    <w:rsid w:val="0095307F"/>
    <w:rsid w:val="0095329E"/>
    <w:rsid w:val="00955AEE"/>
    <w:rsid w:val="0096334D"/>
    <w:rsid w:val="00981BEF"/>
    <w:rsid w:val="00985549"/>
    <w:rsid w:val="009A5950"/>
    <w:rsid w:val="009B75B5"/>
    <w:rsid w:val="009D1872"/>
    <w:rsid w:val="009D5C20"/>
    <w:rsid w:val="009E1722"/>
    <w:rsid w:val="009F0AF4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131DE"/>
    <w:rsid w:val="00B2050E"/>
    <w:rsid w:val="00B66E32"/>
    <w:rsid w:val="00B7467B"/>
    <w:rsid w:val="00B74DE4"/>
    <w:rsid w:val="00B80B14"/>
    <w:rsid w:val="00B930E5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E6299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6FE"/>
    <w:rsid w:val="00E30E29"/>
    <w:rsid w:val="00E34133"/>
    <w:rsid w:val="00E458F4"/>
    <w:rsid w:val="00E62C6A"/>
    <w:rsid w:val="00E83510"/>
    <w:rsid w:val="00E97BB9"/>
    <w:rsid w:val="00EA549A"/>
    <w:rsid w:val="00EB464C"/>
    <w:rsid w:val="00EE43AE"/>
    <w:rsid w:val="00F07A0C"/>
    <w:rsid w:val="00F1243B"/>
    <w:rsid w:val="00F1654A"/>
    <w:rsid w:val="00F35ECB"/>
    <w:rsid w:val="00F37A0D"/>
    <w:rsid w:val="00F70017"/>
    <w:rsid w:val="00F95B09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7A050-87E9-44C2-970B-81837CF1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Специалист</cp:lastModifiedBy>
  <cp:revision>27</cp:revision>
  <cp:lastPrinted>2025-01-27T11:04:00Z</cp:lastPrinted>
  <dcterms:created xsi:type="dcterms:W3CDTF">2025-01-27T10:49:00Z</dcterms:created>
  <dcterms:modified xsi:type="dcterms:W3CDTF">2025-03-24T11:20:00Z</dcterms:modified>
</cp:coreProperties>
</file>